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98" w:rsidRDefault="008E67A0" w:rsidP="008E67A0">
      <w:pPr>
        <w:jc w:val="center"/>
        <w:rPr>
          <w:rFonts w:ascii="Arial" w:hAnsi="Arial" w:cs="Arial"/>
          <w:sz w:val="28"/>
          <w:szCs w:val="28"/>
        </w:rPr>
      </w:pPr>
      <w:r w:rsidRPr="008E67A0">
        <w:rPr>
          <w:rFonts w:ascii="Arial" w:hAnsi="Arial" w:cs="Arial"/>
          <w:sz w:val="28"/>
          <w:szCs w:val="28"/>
        </w:rPr>
        <w:t xml:space="preserve">KẾ HOẠCH TRIỂN KHAI HOẠT ĐỘNG </w:t>
      </w:r>
    </w:p>
    <w:p w:rsidR="00485489" w:rsidRPr="008E67A0" w:rsidRDefault="008E67A0" w:rsidP="008E67A0">
      <w:pPr>
        <w:jc w:val="center"/>
        <w:rPr>
          <w:rFonts w:ascii="Arial" w:hAnsi="Arial" w:cs="Arial"/>
          <w:sz w:val="28"/>
          <w:szCs w:val="28"/>
        </w:rPr>
      </w:pPr>
      <w:r w:rsidRPr="008E67A0">
        <w:rPr>
          <w:rFonts w:ascii="Arial" w:hAnsi="Arial" w:cs="Arial"/>
          <w:sz w:val="28"/>
          <w:szCs w:val="28"/>
        </w:rPr>
        <w:t>BỒI DƯỠNG</w:t>
      </w:r>
      <w:r w:rsidR="00432C98" w:rsidRPr="00432C98">
        <w:rPr>
          <w:rFonts w:ascii="Arial" w:hAnsi="Arial" w:cs="Arial"/>
          <w:sz w:val="28"/>
          <w:szCs w:val="28"/>
        </w:rPr>
        <w:t xml:space="preserve"> </w:t>
      </w:r>
      <w:r w:rsidR="00432C98" w:rsidRPr="008E67A0">
        <w:rPr>
          <w:rFonts w:ascii="Arial" w:hAnsi="Arial" w:cs="Arial"/>
          <w:sz w:val="28"/>
          <w:szCs w:val="28"/>
        </w:rPr>
        <w:t>CHUYÊN SÂU</w:t>
      </w:r>
      <w:r w:rsidR="00432C98">
        <w:rPr>
          <w:rFonts w:ascii="Arial" w:hAnsi="Arial" w:cs="Arial"/>
          <w:sz w:val="28"/>
          <w:szCs w:val="28"/>
        </w:rPr>
        <w:t xml:space="preserve"> VỀ DẠY HỌC STEM</w:t>
      </w:r>
      <w:r w:rsidRPr="008E67A0">
        <w:rPr>
          <w:rFonts w:ascii="Arial" w:hAnsi="Arial" w:cs="Arial"/>
          <w:sz w:val="28"/>
          <w:szCs w:val="28"/>
        </w:rPr>
        <w:t xml:space="preserve"> </w:t>
      </w:r>
    </w:p>
    <w:p w:rsidR="008E67A0" w:rsidRPr="008E67A0" w:rsidRDefault="008E67A0" w:rsidP="008E67A0">
      <w:pPr>
        <w:jc w:val="center"/>
        <w:rPr>
          <w:rFonts w:ascii="Arial" w:hAnsi="Arial" w:cs="Arial"/>
          <w:sz w:val="28"/>
          <w:szCs w:val="28"/>
        </w:rPr>
      </w:pPr>
      <w:r w:rsidRPr="008E67A0">
        <w:rPr>
          <w:rFonts w:ascii="Arial" w:hAnsi="Arial" w:cs="Arial"/>
          <w:sz w:val="28"/>
          <w:szCs w:val="28"/>
        </w:rPr>
        <w:t>Tại trườ</w:t>
      </w:r>
      <w:r w:rsidR="00432C98">
        <w:rPr>
          <w:rFonts w:ascii="Arial" w:hAnsi="Arial" w:cs="Arial"/>
          <w:sz w:val="28"/>
          <w:szCs w:val="28"/>
        </w:rPr>
        <w:t xml:space="preserve">ng </w:t>
      </w:r>
      <w:r w:rsidR="00BA6A53">
        <w:rPr>
          <w:rFonts w:ascii="Arial" w:hAnsi="Arial" w:cs="Arial"/>
          <w:sz w:val="28"/>
          <w:szCs w:val="28"/>
        </w:rPr>
        <w:t>THCS-</w:t>
      </w:r>
      <w:r w:rsidR="00432C98">
        <w:rPr>
          <w:rFonts w:ascii="Arial" w:hAnsi="Arial" w:cs="Arial"/>
          <w:sz w:val="28"/>
          <w:szCs w:val="28"/>
        </w:rPr>
        <w:t xml:space="preserve">THPT </w:t>
      </w:r>
      <w:r w:rsidR="00BA6A53">
        <w:rPr>
          <w:rFonts w:ascii="Arial" w:hAnsi="Arial" w:cs="Arial"/>
          <w:sz w:val="28"/>
          <w:szCs w:val="28"/>
        </w:rPr>
        <w:t>DTNT Cư Jut- Đắc Nông</w:t>
      </w:r>
    </w:p>
    <w:tbl>
      <w:tblPr>
        <w:tblStyle w:val="TableGrid"/>
        <w:tblW w:w="0" w:type="auto"/>
        <w:tblLook w:val="04A0" w:firstRow="1" w:lastRow="0" w:firstColumn="1" w:lastColumn="0" w:noHBand="0" w:noVBand="1"/>
      </w:tblPr>
      <w:tblGrid>
        <w:gridCol w:w="1413"/>
        <w:gridCol w:w="3827"/>
        <w:gridCol w:w="3822"/>
      </w:tblGrid>
      <w:tr w:rsidR="008E67A0" w:rsidRPr="008E67A0" w:rsidTr="008E67A0">
        <w:tc>
          <w:tcPr>
            <w:tcW w:w="1413" w:type="dxa"/>
          </w:tcPr>
          <w:p w:rsidR="008E67A0" w:rsidRPr="008E67A0" w:rsidRDefault="008E67A0" w:rsidP="008E67A0">
            <w:pPr>
              <w:jc w:val="center"/>
              <w:rPr>
                <w:rFonts w:ascii="Arial" w:hAnsi="Arial" w:cs="Arial"/>
                <w:b/>
              </w:rPr>
            </w:pPr>
            <w:r w:rsidRPr="008E67A0">
              <w:rPr>
                <w:rFonts w:ascii="Arial" w:hAnsi="Arial" w:cs="Arial"/>
                <w:b/>
              </w:rPr>
              <w:t>Thời gian</w:t>
            </w:r>
          </w:p>
        </w:tc>
        <w:tc>
          <w:tcPr>
            <w:tcW w:w="3827" w:type="dxa"/>
          </w:tcPr>
          <w:p w:rsidR="008E67A0" w:rsidRPr="008E67A0" w:rsidRDefault="008E67A0" w:rsidP="008E67A0">
            <w:pPr>
              <w:jc w:val="center"/>
              <w:rPr>
                <w:rFonts w:ascii="Arial" w:hAnsi="Arial" w:cs="Arial"/>
                <w:b/>
              </w:rPr>
            </w:pPr>
            <w:r w:rsidRPr="008E67A0">
              <w:rPr>
                <w:rFonts w:ascii="Arial" w:hAnsi="Arial" w:cs="Arial"/>
                <w:b/>
              </w:rPr>
              <w:t>Nội dung hoạt động</w:t>
            </w:r>
          </w:p>
        </w:tc>
        <w:tc>
          <w:tcPr>
            <w:tcW w:w="3822" w:type="dxa"/>
          </w:tcPr>
          <w:p w:rsidR="008E67A0" w:rsidRPr="008E67A0" w:rsidRDefault="008E67A0" w:rsidP="008E67A0">
            <w:pPr>
              <w:jc w:val="center"/>
              <w:rPr>
                <w:rFonts w:ascii="Arial" w:hAnsi="Arial" w:cs="Arial"/>
                <w:b/>
              </w:rPr>
            </w:pPr>
            <w:r>
              <w:rPr>
                <w:rFonts w:ascii="Arial" w:hAnsi="Arial" w:cs="Arial"/>
                <w:b/>
              </w:rPr>
              <w:t>Thành phần</w:t>
            </w:r>
            <w:r w:rsidR="002438A6">
              <w:rPr>
                <w:rFonts w:ascii="Arial" w:hAnsi="Arial" w:cs="Arial"/>
                <w:b/>
              </w:rPr>
              <w:t xml:space="preserve"> tham gia</w:t>
            </w:r>
          </w:p>
        </w:tc>
      </w:tr>
      <w:tr w:rsidR="008E67A0" w:rsidTr="008E67A0">
        <w:tc>
          <w:tcPr>
            <w:tcW w:w="1413" w:type="dxa"/>
          </w:tcPr>
          <w:p w:rsidR="008E67A0" w:rsidRPr="002438A6" w:rsidRDefault="00BA6A53">
            <w:pPr>
              <w:rPr>
                <w:rFonts w:ascii="Arial" w:hAnsi="Arial" w:cs="Arial"/>
                <w:b/>
                <w:i/>
              </w:rPr>
            </w:pPr>
            <w:r>
              <w:rPr>
                <w:rFonts w:ascii="Arial" w:hAnsi="Arial" w:cs="Arial"/>
                <w:b/>
                <w:i/>
              </w:rPr>
              <w:t>Sáng 21/9</w:t>
            </w:r>
          </w:p>
          <w:p w:rsidR="008E67A0" w:rsidRDefault="008E67A0">
            <w:pPr>
              <w:rPr>
                <w:rFonts w:ascii="Arial" w:hAnsi="Arial" w:cs="Arial"/>
              </w:rPr>
            </w:pPr>
          </w:p>
          <w:p w:rsidR="008E67A0" w:rsidRDefault="008E67A0">
            <w:pPr>
              <w:rPr>
                <w:rFonts w:ascii="Arial" w:hAnsi="Arial" w:cs="Arial"/>
              </w:rPr>
            </w:pPr>
            <w:r>
              <w:rPr>
                <w:rFonts w:ascii="Arial" w:hAnsi="Arial" w:cs="Arial"/>
              </w:rPr>
              <w:t xml:space="preserve">Từ 8h-8h45 </w:t>
            </w:r>
          </w:p>
          <w:p w:rsidR="008E67A0" w:rsidRDefault="008E67A0">
            <w:pPr>
              <w:rPr>
                <w:rFonts w:ascii="Arial" w:hAnsi="Arial" w:cs="Arial"/>
              </w:rPr>
            </w:pPr>
          </w:p>
          <w:p w:rsidR="008E67A0" w:rsidRDefault="008E67A0">
            <w:pPr>
              <w:rPr>
                <w:rFonts w:ascii="Arial" w:hAnsi="Arial" w:cs="Arial"/>
              </w:rPr>
            </w:pPr>
          </w:p>
          <w:p w:rsidR="008E67A0" w:rsidRDefault="008E67A0">
            <w:pPr>
              <w:rPr>
                <w:rFonts w:ascii="Arial" w:hAnsi="Arial" w:cs="Arial"/>
              </w:rPr>
            </w:pPr>
          </w:p>
          <w:p w:rsidR="008E67A0" w:rsidRDefault="008E67A0">
            <w:pPr>
              <w:rPr>
                <w:rFonts w:ascii="Arial" w:hAnsi="Arial" w:cs="Arial"/>
              </w:rPr>
            </w:pPr>
          </w:p>
          <w:p w:rsidR="008E67A0" w:rsidRDefault="008E67A0">
            <w:pPr>
              <w:rPr>
                <w:rFonts w:ascii="Arial" w:hAnsi="Arial" w:cs="Arial"/>
              </w:rPr>
            </w:pPr>
            <w:r>
              <w:rPr>
                <w:rFonts w:ascii="Arial" w:hAnsi="Arial" w:cs="Arial"/>
              </w:rPr>
              <w:t>Từ 8h45 đến 9h15</w:t>
            </w:r>
          </w:p>
          <w:p w:rsidR="008E67A0" w:rsidRDefault="008E67A0">
            <w:pPr>
              <w:rPr>
                <w:rFonts w:ascii="Arial" w:hAnsi="Arial" w:cs="Arial"/>
              </w:rPr>
            </w:pPr>
          </w:p>
          <w:p w:rsidR="002438A6" w:rsidRDefault="002438A6">
            <w:pPr>
              <w:rPr>
                <w:rFonts w:ascii="Arial" w:hAnsi="Arial" w:cs="Arial"/>
              </w:rPr>
            </w:pPr>
          </w:p>
          <w:p w:rsidR="002438A6" w:rsidRDefault="002438A6">
            <w:pPr>
              <w:rPr>
                <w:rFonts w:ascii="Arial" w:hAnsi="Arial" w:cs="Arial"/>
              </w:rPr>
            </w:pPr>
          </w:p>
          <w:p w:rsidR="00432C98" w:rsidRDefault="00432C98">
            <w:pPr>
              <w:rPr>
                <w:rFonts w:ascii="Arial" w:hAnsi="Arial" w:cs="Arial"/>
              </w:rPr>
            </w:pPr>
          </w:p>
          <w:p w:rsidR="002438A6" w:rsidRDefault="002438A6">
            <w:pPr>
              <w:rPr>
                <w:rFonts w:ascii="Arial" w:hAnsi="Arial" w:cs="Arial"/>
              </w:rPr>
            </w:pPr>
          </w:p>
          <w:p w:rsidR="008E67A0" w:rsidRDefault="008E67A0">
            <w:pPr>
              <w:rPr>
                <w:rFonts w:ascii="Arial" w:hAnsi="Arial" w:cs="Arial"/>
              </w:rPr>
            </w:pPr>
            <w:r>
              <w:rPr>
                <w:rFonts w:ascii="Arial" w:hAnsi="Arial" w:cs="Arial"/>
              </w:rPr>
              <w:t>Từ 9h15 đến 11h30</w:t>
            </w:r>
          </w:p>
        </w:tc>
        <w:tc>
          <w:tcPr>
            <w:tcW w:w="3827" w:type="dxa"/>
          </w:tcPr>
          <w:p w:rsidR="008E67A0" w:rsidRDefault="008E67A0">
            <w:pPr>
              <w:rPr>
                <w:rFonts w:ascii="Arial" w:hAnsi="Arial" w:cs="Arial"/>
              </w:rPr>
            </w:pPr>
          </w:p>
          <w:p w:rsidR="008E67A0" w:rsidRDefault="008E67A0" w:rsidP="008E67A0">
            <w:pPr>
              <w:rPr>
                <w:rFonts w:ascii="Arial" w:hAnsi="Arial" w:cs="Arial"/>
              </w:rPr>
            </w:pPr>
          </w:p>
          <w:p w:rsidR="008E67A0" w:rsidRDefault="008E67A0" w:rsidP="008E67A0">
            <w:pPr>
              <w:rPr>
                <w:rFonts w:ascii="Arial" w:hAnsi="Arial" w:cs="Arial"/>
              </w:rPr>
            </w:pPr>
            <w:r>
              <w:rPr>
                <w:rFonts w:ascii="Arial" w:hAnsi="Arial" w:cs="Arial"/>
              </w:rPr>
              <w:t>- Dự giờ dạy</w:t>
            </w:r>
            <w:r w:rsidR="00BA6A53">
              <w:rPr>
                <w:rFonts w:ascii="Arial" w:hAnsi="Arial" w:cs="Arial"/>
              </w:rPr>
              <w:t xml:space="preserve"> 1</w:t>
            </w:r>
            <w:r>
              <w:rPr>
                <w:rFonts w:ascii="Arial" w:hAnsi="Arial" w:cs="Arial"/>
              </w:rPr>
              <w:t xml:space="preserve"> hoạt </w:t>
            </w:r>
            <w:proofErr w:type="gramStart"/>
            <w:r>
              <w:rPr>
                <w:rFonts w:ascii="Arial" w:hAnsi="Arial" w:cs="Arial"/>
              </w:rPr>
              <w:t>độ</w:t>
            </w:r>
            <w:r w:rsidR="00BA6A53">
              <w:rPr>
                <w:rFonts w:ascii="Arial" w:hAnsi="Arial" w:cs="Arial"/>
              </w:rPr>
              <w:t xml:space="preserve">ng </w:t>
            </w:r>
            <w:r>
              <w:rPr>
                <w:rFonts w:ascii="Arial" w:hAnsi="Arial" w:cs="Arial"/>
              </w:rPr>
              <w:t xml:space="preserve"> của</w:t>
            </w:r>
            <w:proofErr w:type="gramEnd"/>
            <w:r>
              <w:rPr>
                <w:rFonts w:ascii="Arial" w:hAnsi="Arial" w:cs="Arial"/>
              </w:rPr>
              <w:t xml:space="preserve"> chủ đề </w:t>
            </w:r>
            <w:r w:rsidR="00BA6A53">
              <w:rPr>
                <w:rFonts w:ascii="Arial" w:hAnsi="Arial" w:cs="Arial"/>
              </w:rPr>
              <w:t>……</w:t>
            </w:r>
          </w:p>
          <w:p w:rsidR="008E67A0" w:rsidRDefault="008E67A0" w:rsidP="008E67A0">
            <w:pPr>
              <w:rPr>
                <w:rFonts w:ascii="Arial" w:hAnsi="Arial" w:cs="Arial"/>
              </w:rPr>
            </w:pPr>
          </w:p>
          <w:p w:rsidR="008E67A0" w:rsidRDefault="008E67A0" w:rsidP="008E67A0">
            <w:pPr>
              <w:rPr>
                <w:rFonts w:ascii="Arial" w:hAnsi="Arial" w:cs="Arial"/>
              </w:rPr>
            </w:pPr>
          </w:p>
          <w:p w:rsidR="002438A6" w:rsidRDefault="008E67A0" w:rsidP="008E67A0">
            <w:pPr>
              <w:rPr>
                <w:rFonts w:ascii="Arial" w:hAnsi="Arial" w:cs="Arial"/>
              </w:rPr>
            </w:pPr>
            <w:r>
              <w:rPr>
                <w:rFonts w:ascii="Arial" w:hAnsi="Arial" w:cs="Arial"/>
              </w:rPr>
              <w:t>- Phỏng vấn GV, Lãnh đạo, HS</w:t>
            </w:r>
            <w:r w:rsidR="002438A6">
              <w:rPr>
                <w:rFonts w:ascii="Arial" w:hAnsi="Arial" w:cs="Arial"/>
              </w:rPr>
              <w:t xml:space="preserve"> một số vấn đề về thuận lợi, khó khăn, ý nghĩa…của việc triển khai dạy học STEM </w:t>
            </w:r>
            <w:r w:rsidR="00432C98">
              <w:rPr>
                <w:rFonts w:ascii="Arial" w:hAnsi="Arial" w:cs="Arial"/>
              </w:rPr>
              <w:t>(có thể chuyển sang cả buổi chiều)</w:t>
            </w:r>
          </w:p>
          <w:p w:rsidR="008E67A0" w:rsidRDefault="008E67A0" w:rsidP="008E67A0">
            <w:pPr>
              <w:rPr>
                <w:rFonts w:ascii="Arial" w:hAnsi="Arial" w:cs="Arial"/>
              </w:rPr>
            </w:pPr>
          </w:p>
          <w:p w:rsidR="008E67A0" w:rsidRDefault="008E67A0" w:rsidP="008E67A0">
            <w:pPr>
              <w:rPr>
                <w:rFonts w:ascii="Arial" w:hAnsi="Arial" w:cs="Arial"/>
              </w:rPr>
            </w:pPr>
          </w:p>
          <w:p w:rsidR="008E67A0" w:rsidRDefault="008E67A0" w:rsidP="002438A6">
            <w:pPr>
              <w:rPr>
                <w:rFonts w:ascii="Arial" w:hAnsi="Arial" w:cs="Arial"/>
              </w:rPr>
            </w:pPr>
            <w:r>
              <w:rPr>
                <w:rFonts w:ascii="Arial" w:hAnsi="Arial" w:cs="Arial"/>
              </w:rPr>
              <w:t>-</w:t>
            </w:r>
            <w:r w:rsidR="002438A6">
              <w:rPr>
                <w:rFonts w:ascii="Arial" w:hAnsi="Arial" w:cs="Arial"/>
              </w:rPr>
              <w:t xml:space="preserve"> </w:t>
            </w:r>
            <w:r>
              <w:rPr>
                <w:rFonts w:ascii="Arial" w:hAnsi="Arial" w:cs="Arial"/>
              </w:rPr>
              <w:t>Một tổ ghép</w:t>
            </w:r>
            <w:r w:rsidR="002438A6">
              <w:rPr>
                <w:rFonts w:ascii="Arial" w:hAnsi="Arial" w:cs="Arial"/>
              </w:rPr>
              <w:t xml:space="preserve"> (từ 10 đến 12 GV) của</w:t>
            </w:r>
            <w:r>
              <w:rPr>
                <w:rFonts w:ascii="Arial" w:hAnsi="Arial" w:cs="Arial"/>
              </w:rPr>
              <w:t xml:space="preserve"> các môn (</w:t>
            </w:r>
            <w:r w:rsidR="002438A6">
              <w:rPr>
                <w:rFonts w:ascii="Arial" w:hAnsi="Arial" w:cs="Arial"/>
              </w:rPr>
              <w:t>Toán, Lí, Hóa, Sinh, CN, Tin) thực hiện s</w:t>
            </w:r>
            <w:r>
              <w:rPr>
                <w:rFonts w:ascii="Arial" w:hAnsi="Arial" w:cs="Arial"/>
              </w:rPr>
              <w:t>inh hoạt chuyên môn rút kinh nhiệm giờ dạy</w:t>
            </w:r>
            <w:r w:rsidR="002438A6">
              <w:rPr>
                <w:rFonts w:ascii="Arial" w:hAnsi="Arial" w:cs="Arial"/>
              </w:rPr>
              <w:t>.</w:t>
            </w:r>
          </w:p>
          <w:p w:rsidR="002438A6" w:rsidRPr="008E67A0" w:rsidRDefault="002438A6" w:rsidP="002438A6">
            <w:pPr>
              <w:rPr>
                <w:rFonts w:ascii="Arial" w:hAnsi="Arial" w:cs="Arial"/>
              </w:rPr>
            </w:pPr>
            <w:r>
              <w:rPr>
                <w:rFonts w:ascii="Arial" w:hAnsi="Arial" w:cs="Arial"/>
              </w:rPr>
              <w:t>- Các chuyên gia góp ý về SHCM</w:t>
            </w:r>
          </w:p>
        </w:tc>
        <w:tc>
          <w:tcPr>
            <w:tcW w:w="3822" w:type="dxa"/>
          </w:tcPr>
          <w:p w:rsidR="008E67A0" w:rsidRDefault="008E67A0">
            <w:pPr>
              <w:rPr>
                <w:rFonts w:ascii="Arial" w:hAnsi="Arial" w:cs="Arial"/>
              </w:rPr>
            </w:pPr>
          </w:p>
          <w:p w:rsidR="008E67A0" w:rsidRDefault="008E67A0">
            <w:pPr>
              <w:rPr>
                <w:rFonts w:ascii="Arial" w:hAnsi="Arial" w:cs="Arial"/>
              </w:rPr>
            </w:pPr>
          </w:p>
          <w:p w:rsidR="00432C98" w:rsidRDefault="008E67A0">
            <w:pPr>
              <w:rPr>
                <w:rFonts w:ascii="Arial" w:hAnsi="Arial" w:cs="Arial"/>
              </w:rPr>
            </w:pPr>
            <w:r>
              <w:rPr>
                <w:rFonts w:ascii="Arial" w:hAnsi="Arial" w:cs="Arial"/>
              </w:rPr>
              <w:t>-</w:t>
            </w:r>
            <w:r w:rsidR="002438A6">
              <w:rPr>
                <w:rFonts w:ascii="Arial" w:hAnsi="Arial" w:cs="Arial"/>
              </w:rPr>
              <w:t xml:space="preserve"> </w:t>
            </w:r>
            <w:r>
              <w:rPr>
                <w:rFonts w:ascii="Arial" w:hAnsi="Arial" w:cs="Arial"/>
              </w:rPr>
              <w:t>Lãnh đạo Trườ</w:t>
            </w:r>
            <w:r w:rsidR="002438A6">
              <w:rPr>
                <w:rFonts w:ascii="Arial" w:hAnsi="Arial" w:cs="Arial"/>
              </w:rPr>
              <w:t>ng,</w:t>
            </w:r>
            <w:r>
              <w:rPr>
                <w:rFonts w:ascii="Arial" w:hAnsi="Arial" w:cs="Arial"/>
              </w:rPr>
              <w:t xml:space="preserve"> các GV của các bộ mô</w:t>
            </w:r>
            <w:r w:rsidR="00432C98">
              <w:rPr>
                <w:rFonts w:ascii="Arial" w:hAnsi="Arial" w:cs="Arial"/>
              </w:rPr>
              <w:t xml:space="preserve">n Toán, Lí, Hóa, Sinh, CN, Tin, </w:t>
            </w:r>
            <w:r>
              <w:rPr>
                <w:rFonts w:ascii="Arial" w:hAnsi="Arial" w:cs="Arial"/>
              </w:rPr>
              <w:t xml:space="preserve">các GV quan tâm </w:t>
            </w:r>
          </w:p>
          <w:p w:rsidR="00BA6A53" w:rsidRDefault="008E67A0">
            <w:pPr>
              <w:rPr>
                <w:rFonts w:ascii="Arial" w:hAnsi="Arial" w:cs="Arial"/>
              </w:rPr>
            </w:pPr>
            <w:r>
              <w:rPr>
                <w:rFonts w:ascii="Arial" w:hAnsi="Arial" w:cs="Arial"/>
              </w:rPr>
              <w:t xml:space="preserve">và các chuyên gia </w:t>
            </w:r>
          </w:p>
          <w:p w:rsidR="008E67A0" w:rsidRPr="00D616E9" w:rsidRDefault="008E67A0">
            <w:pPr>
              <w:rPr>
                <w:rFonts w:ascii="Arial" w:hAnsi="Arial" w:cs="Arial"/>
                <w:i/>
              </w:rPr>
            </w:pPr>
            <w:r>
              <w:rPr>
                <w:rFonts w:ascii="Arial" w:hAnsi="Arial" w:cs="Arial"/>
              </w:rPr>
              <w:t xml:space="preserve">- Người hỏi, người trả lời </w:t>
            </w:r>
            <w:r w:rsidR="00D616E9" w:rsidRPr="00D616E9">
              <w:rPr>
                <w:rFonts w:ascii="Arial" w:hAnsi="Arial" w:cs="Arial"/>
                <w:i/>
              </w:rPr>
              <w:t>(</w:t>
            </w:r>
            <w:r w:rsidR="00D616E9">
              <w:rPr>
                <w:rFonts w:ascii="Arial" w:hAnsi="Arial" w:cs="Arial"/>
                <w:i/>
              </w:rPr>
              <w:t>GV c</w:t>
            </w:r>
            <w:r w:rsidR="00D616E9" w:rsidRPr="00D616E9">
              <w:rPr>
                <w:rFonts w:ascii="Arial" w:hAnsi="Arial" w:cs="Arial"/>
                <w:i/>
              </w:rPr>
              <w:t>òn lại nghỉ giải lao)</w:t>
            </w:r>
          </w:p>
          <w:p w:rsidR="002438A6" w:rsidRDefault="002438A6">
            <w:pPr>
              <w:rPr>
                <w:rFonts w:ascii="Arial" w:hAnsi="Arial" w:cs="Arial"/>
              </w:rPr>
            </w:pPr>
          </w:p>
          <w:p w:rsidR="002438A6" w:rsidRDefault="002438A6">
            <w:pPr>
              <w:rPr>
                <w:rFonts w:ascii="Arial" w:hAnsi="Arial" w:cs="Arial"/>
              </w:rPr>
            </w:pPr>
          </w:p>
          <w:p w:rsidR="00432C98" w:rsidRDefault="00432C98">
            <w:pPr>
              <w:rPr>
                <w:rFonts w:ascii="Arial" w:hAnsi="Arial" w:cs="Arial"/>
              </w:rPr>
            </w:pPr>
          </w:p>
          <w:p w:rsidR="002438A6" w:rsidRDefault="002438A6">
            <w:pPr>
              <w:rPr>
                <w:rFonts w:ascii="Arial" w:hAnsi="Arial" w:cs="Arial"/>
              </w:rPr>
            </w:pPr>
          </w:p>
          <w:p w:rsidR="00BA6A53" w:rsidRDefault="00BA6A53" w:rsidP="00BA6A53">
            <w:pPr>
              <w:rPr>
                <w:rFonts w:ascii="Arial" w:hAnsi="Arial" w:cs="Arial"/>
              </w:rPr>
            </w:pPr>
          </w:p>
          <w:p w:rsidR="008E67A0" w:rsidRDefault="008E67A0" w:rsidP="00BA6A53">
            <w:pPr>
              <w:rPr>
                <w:rFonts w:ascii="Arial" w:hAnsi="Arial" w:cs="Arial"/>
              </w:rPr>
            </w:pPr>
            <w:r>
              <w:rPr>
                <w:rFonts w:ascii="Arial" w:hAnsi="Arial" w:cs="Arial"/>
              </w:rPr>
              <w:t>-</w:t>
            </w:r>
            <w:r w:rsidR="002438A6">
              <w:rPr>
                <w:rFonts w:ascii="Arial" w:hAnsi="Arial" w:cs="Arial"/>
              </w:rPr>
              <w:t xml:space="preserve"> Lãnh đạo Trường, GV còn lại </w:t>
            </w:r>
            <w:r w:rsidR="00432C98">
              <w:rPr>
                <w:rFonts w:ascii="Arial" w:hAnsi="Arial" w:cs="Arial"/>
              </w:rPr>
              <w:t xml:space="preserve">của </w:t>
            </w:r>
            <w:r w:rsidR="002438A6">
              <w:rPr>
                <w:rFonts w:ascii="Arial" w:hAnsi="Arial" w:cs="Arial"/>
              </w:rPr>
              <w:t>các bộ môn, chuyên gia</w:t>
            </w:r>
            <w:r w:rsidR="00BA6A53">
              <w:rPr>
                <w:rFonts w:ascii="Arial" w:hAnsi="Arial" w:cs="Arial"/>
              </w:rPr>
              <w:t xml:space="preserve"> dự.</w:t>
            </w:r>
          </w:p>
        </w:tc>
      </w:tr>
      <w:tr w:rsidR="008E67A0" w:rsidTr="008E67A0">
        <w:tc>
          <w:tcPr>
            <w:tcW w:w="1413" w:type="dxa"/>
          </w:tcPr>
          <w:p w:rsidR="008E67A0" w:rsidRDefault="002438A6">
            <w:pPr>
              <w:rPr>
                <w:rFonts w:ascii="Arial" w:hAnsi="Arial" w:cs="Arial"/>
                <w:b/>
                <w:i/>
              </w:rPr>
            </w:pPr>
            <w:r w:rsidRPr="00432C98">
              <w:rPr>
                <w:rFonts w:ascii="Arial" w:hAnsi="Arial" w:cs="Arial"/>
                <w:b/>
                <w:i/>
              </w:rPr>
              <w:t>Chiề</w:t>
            </w:r>
            <w:r w:rsidR="00BA6A53">
              <w:rPr>
                <w:rFonts w:ascii="Arial" w:hAnsi="Arial" w:cs="Arial"/>
                <w:b/>
                <w:i/>
              </w:rPr>
              <w:t>u 21/9</w:t>
            </w:r>
          </w:p>
          <w:p w:rsidR="00792662" w:rsidRDefault="00792662">
            <w:pPr>
              <w:rPr>
                <w:rFonts w:ascii="Arial" w:hAnsi="Arial" w:cs="Arial"/>
              </w:rPr>
            </w:pPr>
          </w:p>
          <w:p w:rsidR="00792662" w:rsidRPr="00792662" w:rsidRDefault="00792662" w:rsidP="00792662">
            <w:pPr>
              <w:rPr>
                <w:rFonts w:ascii="Arial" w:hAnsi="Arial" w:cs="Arial"/>
              </w:rPr>
            </w:pPr>
            <w:r w:rsidRPr="00792662">
              <w:rPr>
                <w:rFonts w:ascii="Arial" w:hAnsi="Arial" w:cs="Arial"/>
              </w:rPr>
              <w:t xml:space="preserve">Từ 13h30 đến </w:t>
            </w:r>
            <w:r>
              <w:rPr>
                <w:rFonts w:ascii="Arial" w:hAnsi="Arial" w:cs="Arial"/>
              </w:rPr>
              <w:t>17h</w:t>
            </w:r>
          </w:p>
        </w:tc>
        <w:tc>
          <w:tcPr>
            <w:tcW w:w="3827" w:type="dxa"/>
          </w:tcPr>
          <w:p w:rsidR="008E67A0" w:rsidRDefault="00432C98">
            <w:pPr>
              <w:rPr>
                <w:rFonts w:ascii="Arial" w:hAnsi="Arial" w:cs="Arial"/>
              </w:rPr>
            </w:pPr>
            <w:r>
              <w:rPr>
                <w:rFonts w:ascii="Arial" w:hAnsi="Arial" w:cs="Arial"/>
              </w:rPr>
              <w:t xml:space="preserve">- </w:t>
            </w:r>
            <w:r w:rsidR="002438A6">
              <w:rPr>
                <w:rFonts w:ascii="Arial" w:hAnsi="Arial" w:cs="Arial"/>
              </w:rPr>
              <w:t>Trao đổi về dạy học STEM trong trường phổ thông theo hình thức giải đáp các thắc mắc</w:t>
            </w:r>
          </w:p>
          <w:p w:rsidR="002438A6" w:rsidRDefault="002438A6">
            <w:pPr>
              <w:rPr>
                <w:rFonts w:ascii="Arial" w:hAnsi="Arial" w:cs="Arial"/>
              </w:rPr>
            </w:pPr>
          </w:p>
          <w:p w:rsidR="002438A6" w:rsidRDefault="00432C98">
            <w:pPr>
              <w:rPr>
                <w:rFonts w:ascii="Arial" w:hAnsi="Arial" w:cs="Arial"/>
              </w:rPr>
            </w:pPr>
            <w:r>
              <w:rPr>
                <w:rFonts w:ascii="Arial" w:hAnsi="Arial" w:cs="Arial"/>
              </w:rPr>
              <w:t xml:space="preserve">- </w:t>
            </w:r>
            <w:r w:rsidR="002438A6">
              <w:rPr>
                <w:rFonts w:ascii="Arial" w:hAnsi="Arial" w:cs="Arial"/>
              </w:rPr>
              <w:t>Chia nhóm, bổ sung thêm và chỉnh sửa các chủ đề mới</w:t>
            </w:r>
          </w:p>
        </w:tc>
        <w:tc>
          <w:tcPr>
            <w:tcW w:w="3822" w:type="dxa"/>
          </w:tcPr>
          <w:p w:rsidR="008E67A0" w:rsidRDefault="002438A6" w:rsidP="00BA6A53">
            <w:pPr>
              <w:rPr>
                <w:rFonts w:ascii="Arial" w:hAnsi="Arial" w:cs="Arial"/>
              </w:rPr>
            </w:pPr>
            <w:r>
              <w:rPr>
                <w:rFonts w:ascii="Arial" w:hAnsi="Arial" w:cs="Arial"/>
              </w:rPr>
              <w:t xml:space="preserve"> Lãnh đạo Trường, các GV của các bộ mô</w:t>
            </w:r>
            <w:r w:rsidR="00432C98">
              <w:rPr>
                <w:rFonts w:ascii="Arial" w:hAnsi="Arial" w:cs="Arial"/>
              </w:rPr>
              <w:t xml:space="preserve">n Toán, Lí, Hóa, Sinh, CN, Tin, </w:t>
            </w:r>
            <w:r>
              <w:rPr>
                <w:rFonts w:ascii="Arial" w:hAnsi="Arial" w:cs="Arial"/>
              </w:rPr>
              <w:t xml:space="preserve"> các GV quan tâm và các chuyên gia </w:t>
            </w:r>
          </w:p>
        </w:tc>
      </w:tr>
      <w:tr w:rsidR="008E67A0" w:rsidTr="008E67A0">
        <w:tc>
          <w:tcPr>
            <w:tcW w:w="1413" w:type="dxa"/>
          </w:tcPr>
          <w:p w:rsidR="008E67A0" w:rsidRDefault="00BA6A53">
            <w:pPr>
              <w:rPr>
                <w:rFonts w:ascii="Arial" w:hAnsi="Arial" w:cs="Arial"/>
                <w:b/>
                <w:i/>
              </w:rPr>
            </w:pPr>
            <w:r>
              <w:rPr>
                <w:rFonts w:ascii="Arial" w:hAnsi="Arial" w:cs="Arial"/>
                <w:b/>
                <w:i/>
              </w:rPr>
              <w:t>Ngày 22/9</w:t>
            </w:r>
          </w:p>
          <w:p w:rsidR="00792662" w:rsidRDefault="00792662">
            <w:pPr>
              <w:rPr>
                <w:rFonts w:ascii="Arial" w:hAnsi="Arial" w:cs="Arial"/>
              </w:rPr>
            </w:pPr>
          </w:p>
          <w:p w:rsidR="00792662" w:rsidRPr="00792662" w:rsidRDefault="00792662">
            <w:pPr>
              <w:rPr>
                <w:rFonts w:ascii="Arial" w:hAnsi="Arial" w:cs="Arial"/>
              </w:rPr>
            </w:pPr>
            <w:r w:rsidRPr="00792662">
              <w:rPr>
                <w:rFonts w:ascii="Arial" w:hAnsi="Arial" w:cs="Arial"/>
              </w:rPr>
              <w:t>Sáng từ 8h đến 11h30</w:t>
            </w:r>
          </w:p>
          <w:p w:rsidR="00792662" w:rsidRPr="00792662" w:rsidRDefault="00792662">
            <w:pPr>
              <w:rPr>
                <w:rFonts w:ascii="Arial" w:hAnsi="Arial" w:cs="Arial"/>
              </w:rPr>
            </w:pPr>
          </w:p>
          <w:p w:rsidR="00792662" w:rsidRPr="00432C98" w:rsidRDefault="00792662">
            <w:pPr>
              <w:rPr>
                <w:rFonts w:ascii="Arial" w:hAnsi="Arial" w:cs="Arial"/>
                <w:b/>
                <w:i/>
              </w:rPr>
            </w:pPr>
            <w:r w:rsidRPr="00792662">
              <w:rPr>
                <w:rFonts w:ascii="Arial" w:hAnsi="Arial" w:cs="Arial"/>
              </w:rPr>
              <w:t>Chiều từ 13h30 đến 17h</w:t>
            </w:r>
          </w:p>
        </w:tc>
        <w:tc>
          <w:tcPr>
            <w:tcW w:w="3827" w:type="dxa"/>
          </w:tcPr>
          <w:p w:rsidR="008E67A0" w:rsidRDefault="00432C98">
            <w:pPr>
              <w:rPr>
                <w:rFonts w:ascii="Arial" w:hAnsi="Arial" w:cs="Arial"/>
              </w:rPr>
            </w:pPr>
            <w:r>
              <w:rPr>
                <w:rFonts w:ascii="Arial" w:hAnsi="Arial" w:cs="Arial"/>
              </w:rPr>
              <w:t xml:space="preserve"> </w:t>
            </w:r>
            <w:r w:rsidR="002438A6">
              <w:rPr>
                <w:rFonts w:ascii="Arial" w:hAnsi="Arial" w:cs="Arial"/>
              </w:rPr>
              <w:t>Các nhóm báo cáo giới thiệu chủ đề đã xây dựng. Các GV, chuyên gia trao đổi để hoàn thiện các kế hoạch dạy học chủ đề theo hình thức SHCM nghiên cứu bài học.</w:t>
            </w:r>
          </w:p>
          <w:p w:rsidR="00432C98" w:rsidRDefault="00432C98">
            <w:pPr>
              <w:rPr>
                <w:rFonts w:ascii="Arial" w:hAnsi="Arial" w:cs="Arial"/>
              </w:rPr>
            </w:pPr>
            <w:r>
              <w:rPr>
                <w:rFonts w:ascii="Arial" w:hAnsi="Arial" w:cs="Arial"/>
              </w:rPr>
              <w:t>Tổng kết</w:t>
            </w:r>
          </w:p>
        </w:tc>
        <w:tc>
          <w:tcPr>
            <w:tcW w:w="3822" w:type="dxa"/>
          </w:tcPr>
          <w:p w:rsidR="008E67A0" w:rsidRDefault="002438A6">
            <w:pPr>
              <w:rPr>
                <w:rFonts w:ascii="Arial" w:hAnsi="Arial" w:cs="Arial"/>
              </w:rPr>
            </w:pPr>
            <w:r>
              <w:rPr>
                <w:rFonts w:ascii="Arial" w:hAnsi="Arial" w:cs="Arial"/>
              </w:rPr>
              <w:t>Lãnh đạo Trường, các GV của các bộ mô</w:t>
            </w:r>
            <w:r w:rsidR="00432C98">
              <w:rPr>
                <w:rFonts w:ascii="Arial" w:hAnsi="Arial" w:cs="Arial"/>
              </w:rPr>
              <w:t>n Toán, Lí, Hóa, Sinh, CN, Tin,</w:t>
            </w:r>
            <w:r>
              <w:rPr>
                <w:rFonts w:ascii="Arial" w:hAnsi="Arial" w:cs="Arial"/>
              </w:rPr>
              <w:t xml:space="preserve"> các GV quan tâm và các chuyên gia </w:t>
            </w:r>
          </w:p>
        </w:tc>
      </w:tr>
    </w:tbl>
    <w:p w:rsidR="008E67A0" w:rsidRDefault="008E67A0">
      <w:pPr>
        <w:rPr>
          <w:rFonts w:ascii="Arial" w:hAnsi="Arial" w:cs="Arial"/>
        </w:rPr>
      </w:pPr>
    </w:p>
    <w:p w:rsidR="0036477B" w:rsidRDefault="0036477B" w:rsidP="0036477B">
      <w:pPr>
        <w:jc w:val="center"/>
        <w:rPr>
          <w:rFonts w:ascii="Arial" w:hAnsi="Arial" w:cs="Arial"/>
        </w:rPr>
      </w:pPr>
      <w:r>
        <w:rPr>
          <w:rFonts w:ascii="Arial" w:hAnsi="Arial" w:cs="Arial"/>
        </w:rPr>
        <w:t>BAN TỔ CHỨC CHƯƠNG</w:t>
      </w:r>
      <w:bookmarkStart w:id="0" w:name="_GoBack"/>
      <w:bookmarkEnd w:id="0"/>
      <w:r>
        <w:rPr>
          <w:rFonts w:ascii="Arial" w:hAnsi="Arial" w:cs="Arial"/>
        </w:rPr>
        <w:t xml:space="preserve"> TRÌNH GIAO DỤC STEM</w:t>
      </w:r>
    </w:p>
    <w:p w:rsidR="0036477B" w:rsidRPr="008E67A0" w:rsidRDefault="0036477B" w:rsidP="0036477B">
      <w:pPr>
        <w:jc w:val="center"/>
        <w:rPr>
          <w:rFonts w:ascii="Arial" w:hAnsi="Arial" w:cs="Arial"/>
        </w:rPr>
      </w:pPr>
    </w:p>
    <w:sectPr w:rsidR="0036477B" w:rsidRPr="008E67A0" w:rsidSect="00FC791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3947"/>
    <w:multiLevelType w:val="hybridMultilevel"/>
    <w:tmpl w:val="DCCE48FE"/>
    <w:lvl w:ilvl="0" w:tplc="D10E8A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85095"/>
    <w:multiLevelType w:val="hybridMultilevel"/>
    <w:tmpl w:val="17149DA2"/>
    <w:lvl w:ilvl="0" w:tplc="290ACC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A708C"/>
    <w:multiLevelType w:val="hybridMultilevel"/>
    <w:tmpl w:val="7100A57A"/>
    <w:lvl w:ilvl="0" w:tplc="8F6EE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4B"/>
    <w:rsid w:val="00094756"/>
    <w:rsid w:val="002438A6"/>
    <w:rsid w:val="0036477B"/>
    <w:rsid w:val="003E5D84"/>
    <w:rsid w:val="00432C98"/>
    <w:rsid w:val="00485489"/>
    <w:rsid w:val="004D3C4A"/>
    <w:rsid w:val="006274AF"/>
    <w:rsid w:val="006B4AF5"/>
    <w:rsid w:val="00792662"/>
    <w:rsid w:val="007B3829"/>
    <w:rsid w:val="007C204B"/>
    <w:rsid w:val="007F0649"/>
    <w:rsid w:val="008E67A0"/>
    <w:rsid w:val="00AB12CA"/>
    <w:rsid w:val="00AF2921"/>
    <w:rsid w:val="00B022EE"/>
    <w:rsid w:val="00BA6A53"/>
    <w:rsid w:val="00D31487"/>
    <w:rsid w:val="00D56E59"/>
    <w:rsid w:val="00D616E9"/>
    <w:rsid w:val="00F434DD"/>
    <w:rsid w:val="00FC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DuongXuanQuy</dc:creator>
  <cp:lastModifiedBy>Admin</cp:lastModifiedBy>
  <cp:revision>4</cp:revision>
  <cp:lastPrinted>2019-09-20T08:07:00Z</cp:lastPrinted>
  <dcterms:created xsi:type="dcterms:W3CDTF">2019-09-20T08:07:00Z</dcterms:created>
  <dcterms:modified xsi:type="dcterms:W3CDTF">2019-09-20T08:07:00Z</dcterms:modified>
</cp:coreProperties>
</file>